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19B99" w14:textId="77777777" w:rsidR="00F26599" w:rsidRPr="00C57116" w:rsidRDefault="00000000">
      <w:pPr>
        <w:widowControl w:val="0"/>
        <w:pBdr>
          <w:top w:val="nil"/>
          <w:left w:val="nil"/>
          <w:bottom w:val="nil"/>
          <w:right w:val="nil"/>
          <w:between w:val="nil"/>
        </w:pBdr>
        <w:spacing w:after="0" w:line="276" w:lineRule="auto"/>
        <w:jc w:val="center"/>
        <w:rPr>
          <w:rFonts w:ascii="Arial" w:eastAsia="Arial" w:hAnsi="Arial" w:cs="Arial"/>
          <w:b/>
          <w:bCs/>
          <w:sz w:val="28"/>
          <w:szCs w:val="28"/>
        </w:rPr>
      </w:pPr>
      <w:r w:rsidRPr="00C57116">
        <w:rPr>
          <w:rFonts w:ascii="Arial" w:eastAsia="Arial" w:hAnsi="Arial" w:cs="Arial"/>
          <w:b/>
          <w:bCs/>
          <w:sz w:val="28"/>
          <w:szCs w:val="28"/>
        </w:rPr>
        <w:t>WFC Board Meeting Minutes</w:t>
      </w:r>
    </w:p>
    <w:p w14:paraId="7E8B0B2E" w14:textId="77777777" w:rsidR="00F26599" w:rsidRDefault="00000000">
      <w:pPr>
        <w:widowControl w:val="0"/>
        <w:pBdr>
          <w:top w:val="nil"/>
          <w:left w:val="nil"/>
          <w:bottom w:val="nil"/>
          <w:right w:val="nil"/>
          <w:between w:val="nil"/>
        </w:pBdr>
        <w:spacing w:after="0" w:line="276" w:lineRule="auto"/>
        <w:jc w:val="center"/>
        <w:rPr>
          <w:rFonts w:ascii="Arial" w:eastAsia="Arial" w:hAnsi="Arial" w:cs="Arial"/>
        </w:rPr>
      </w:pPr>
      <w:r>
        <w:rPr>
          <w:rFonts w:ascii="Arial" w:eastAsia="Arial" w:hAnsi="Arial" w:cs="Arial"/>
        </w:rPr>
        <w:t>September 27, 2023</w:t>
      </w:r>
    </w:p>
    <w:p w14:paraId="03629C39" w14:textId="3D85107F" w:rsidR="00C57116" w:rsidRDefault="00C57116">
      <w:pPr>
        <w:widowControl w:val="0"/>
        <w:pBdr>
          <w:top w:val="nil"/>
          <w:left w:val="nil"/>
          <w:bottom w:val="nil"/>
          <w:right w:val="nil"/>
          <w:between w:val="nil"/>
        </w:pBdr>
        <w:spacing w:after="0" w:line="276" w:lineRule="auto"/>
        <w:jc w:val="center"/>
        <w:rPr>
          <w:rFonts w:ascii="Arial" w:eastAsia="Arial" w:hAnsi="Arial" w:cs="Arial"/>
        </w:rPr>
      </w:pPr>
      <w:r>
        <w:rPr>
          <w:rFonts w:ascii="Arial" w:eastAsia="Arial" w:hAnsi="Arial" w:cs="Arial"/>
        </w:rPr>
        <w:t>Yakima</w:t>
      </w:r>
      <w:r w:rsidR="0044655F">
        <w:rPr>
          <w:rFonts w:ascii="Arial" w:eastAsia="Arial" w:hAnsi="Arial" w:cs="Arial"/>
        </w:rPr>
        <w:t>, WA held with annual conference</w:t>
      </w:r>
    </w:p>
    <w:p w14:paraId="3738D24E" w14:textId="77777777" w:rsidR="00F26599" w:rsidRDefault="00F26599">
      <w:pPr>
        <w:widowControl w:val="0"/>
        <w:pBdr>
          <w:top w:val="nil"/>
          <w:left w:val="nil"/>
          <w:bottom w:val="nil"/>
          <w:right w:val="nil"/>
          <w:between w:val="nil"/>
        </w:pBdr>
        <w:spacing w:after="0" w:line="276" w:lineRule="auto"/>
        <w:jc w:val="center"/>
        <w:rPr>
          <w:rFonts w:ascii="Arial" w:eastAsia="Arial" w:hAnsi="Arial" w:cs="Arial"/>
        </w:rPr>
      </w:pPr>
    </w:p>
    <w:p w14:paraId="19E8D813" w14:textId="002A5EE8" w:rsidR="00F26599" w:rsidRDefault="00000000">
      <w:pPr>
        <w:rPr>
          <w:rFonts w:ascii="Arial" w:eastAsia="Arial" w:hAnsi="Arial" w:cs="Arial"/>
        </w:rPr>
      </w:pPr>
      <w:r>
        <w:rPr>
          <w:rFonts w:ascii="Arial" w:eastAsia="Arial" w:hAnsi="Arial" w:cs="Arial"/>
          <w:b/>
        </w:rPr>
        <w:t>In attendance</w:t>
      </w:r>
      <w:r>
        <w:rPr>
          <w:rFonts w:ascii="Arial" w:eastAsia="Arial" w:hAnsi="Arial" w:cs="Arial"/>
        </w:rPr>
        <w:t xml:space="preserve">: Cecilia Chavez, </w:t>
      </w:r>
      <w:r>
        <w:rPr>
          <w:rFonts w:ascii="Arial" w:eastAsia="Arial" w:hAnsi="Arial" w:cs="Arial"/>
          <w:b/>
        </w:rPr>
        <w:t>Treasurer</w:t>
      </w:r>
      <w:r>
        <w:rPr>
          <w:rFonts w:ascii="Arial" w:eastAsia="Arial" w:hAnsi="Arial" w:cs="Arial"/>
        </w:rPr>
        <w:t xml:space="preserve">; josh martinez, </w:t>
      </w:r>
      <w:r>
        <w:rPr>
          <w:rFonts w:ascii="Arial" w:eastAsia="Arial" w:hAnsi="Arial" w:cs="Arial"/>
          <w:b/>
        </w:rPr>
        <w:t>Chair</w:t>
      </w:r>
      <w:r>
        <w:rPr>
          <w:rFonts w:ascii="Arial" w:eastAsia="Arial" w:hAnsi="Arial" w:cs="Arial"/>
        </w:rPr>
        <w:t xml:space="preserve">; Andra Smith, </w:t>
      </w:r>
      <w:r w:rsidR="0029189C" w:rsidRPr="0029189C">
        <w:rPr>
          <w:rFonts w:ascii="Arial" w:eastAsia="Arial" w:hAnsi="Arial" w:cs="Arial"/>
          <w:b/>
          <w:bCs/>
        </w:rPr>
        <w:t>Past</w:t>
      </w:r>
      <w:r w:rsidR="0029189C">
        <w:rPr>
          <w:rFonts w:ascii="Arial" w:eastAsia="Arial" w:hAnsi="Arial" w:cs="Arial"/>
        </w:rPr>
        <w:t xml:space="preserve"> </w:t>
      </w:r>
      <w:r>
        <w:rPr>
          <w:rFonts w:ascii="Arial" w:eastAsia="Arial" w:hAnsi="Arial" w:cs="Arial"/>
          <w:b/>
        </w:rPr>
        <w:t>Chair</w:t>
      </w:r>
      <w:r>
        <w:rPr>
          <w:rFonts w:ascii="Arial" w:eastAsia="Arial" w:hAnsi="Arial" w:cs="Arial"/>
        </w:rPr>
        <w:t xml:space="preserve">; </w:t>
      </w:r>
      <w:r w:rsidR="0029189C">
        <w:rPr>
          <w:rFonts w:ascii="Arial" w:eastAsia="Arial" w:hAnsi="Arial" w:cs="Arial"/>
        </w:rPr>
        <w:t xml:space="preserve">Sara Osborne, </w:t>
      </w:r>
      <w:r w:rsidR="0029189C" w:rsidRPr="00F64A36">
        <w:rPr>
          <w:rFonts w:ascii="Arial" w:eastAsia="Arial" w:hAnsi="Arial" w:cs="Arial"/>
          <w:b/>
          <w:bCs/>
        </w:rPr>
        <w:t>Vice Chair</w:t>
      </w:r>
      <w:r w:rsidR="0029189C">
        <w:rPr>
          <w:rFonts w:ascii="Arial" w:eastAsia="Arial" w:hAnsi="Arial" w:cs="Arial"/>
        </w:rPr>
        <w:t xml:space="preserve">, Alan Hamilton, David Bobanick, At-Large, Jose Garza, Erik Mora, Stephani Smith, Scott Rossiter, Bob Mark, Jay Kang, Leon Brauner, </w:t>
      </w:r>
      <w:r w:rsidR="00B45C9A">
        <w:rPr>
          <w:rFonts w:ascii="Arial" w:eastAsia="Arial" w:hAnsi="Arial" w:cs="Arial"/>
        </w:rPr>
        <w:t>Kathleen Murphy,</w:t>
      </w:r>
      <w:r w:rsidR="00C57116">
        <w:rPr>
          <w:rFonts w:ascii="Arial" w:eastAsia="Arial" w:hAnsi="Arial" w:cs="Arial"/>
        </w:rPr>
        <w:t xml:space="preserve"> Cecilia Chavez and </w:t>
      </w:r>
      <w:r>
        <w:rPr>
          <w:rFonts w:ascii="Arial" w:eastAsia="Arial" w:hAnsi="Arial" w:cs="Arial"/>
        </w:rPr>
        <w:t>Trish Twomey, staff</w:t>
      </w:r>
    </w:p>
    <w:p w14:paraId="0EAE1BD4" w14:textId="2618224E" w:rsidR="00C57116" w:rsidRDefault="00C57116">
      <w:pPr>
        <w:rPr>
          <w:rFonts w:ascii="Arial" w:eastAsia="Arial" w:hAnsi="Arial" w:cs="Arial"/>
        </w:rPr>
      </w:pPr>
      <w:r>
        <w:rPr>
          <w:rFonts w:ascii="Arial" w:eastAsia="Arial" w:hAnsi="Arial" w:cs="Arial"/>
        </w:rPr>
        <w:t>Absent: Michelle Douglas, VJ Meadows</w:t>
      </w:r>
    </w:p>
    <w:p w14:paraId="14B60D4C" w14:textId="74878960" w:rsidR="00F26599" w:rsidRDefault="00000000">
      <w:pPr>
        <w:rPr>
          <w:rFonts w:ascii="Arial" w:eastAsia="Arial" w:hAnsi="Arial" w:cs="Arial"/>
        </w:rPr>
      </w:pPr>
      <w:r>
        <w:rPr>
          <w:rFonts w:ascii="Arial" w:eastAsia="Arial" w:hAnsi="Arial" w:cs="Arial"/>
        </w:rPr>
        <w:t xml:space="preserve">Guest: </w:t>
      </w:r>
    </w:p>
    <w:p w14:paraId="2728DF86" w14:textId="77777777" w:rsidR="00F26599" w:rsidRDefault="00000000">
      <w:pPr>
        <w:numPr>
          <w:ilvl w:val="0"/>
          <w:numId w:val="1"/>
        </w:numPr>
      </w:pPr>
      <w:r>
        <w:rPr>
          <w:rFonts w:ascii="Arial" w:eastAsia="Arial" w:hAnsi="Arial" w:cs="Arial"/>
          <w:b/>
        </w:rPr>
        <w:t>Introductions:</w:t>
      </w:r>
    </w:p>
    <w:p w14:paraId="6613D305" w14:textId="40C04698" w:rsidR="00F26599" w:rsidRDefault="00000000">
      <w:pPr>
        <w:ind w:left="360"/>
        <w:rPr>
          <w:rFonts w:ascii="Arial" w:eastAsia="Arial" w:hAnsi="Arial" w:cs="Arial"/>
        </w:rPr>
      </w:pPr>
      <w:r>
        <w:rPr>
          <w:rFonts w:ascii="Arial" w:eastAsia="Arial" w:hAnsi="Arial" w:cs="Arial"/>
          <w:u w:val="single"/>
        </w:rPr>
        <w:t>Executive Committee Update:</w:t>
      </w:r>
      <w:r>
        <w:rPr>
          <w:rFonts w:ascii="Arial" w:eastAsia="Arial" w:hAnsi="Arial" w:cs="Arial"/>
        </w:rPr>
        <w:t xml:space="preserve"> H</w:t>
      </w:r>
      <w:r w:rsidR="0029189C">
        <w:rPr>
          <w:rFonts w:ascii="Arial" w:eastAsia="Arial" w:hAnsi="Arial" w:cs="Arial"/>
        </w:rPr>
        <w:t xml:space="preserve">ow </w:t>
      </w:r>
      <w:r>
        <w:rPr>
          <w:rFonts w:ascii="Arial" w:eastAsia="Arial" w:hAnsi="Arial" w:cs="Arial"/>
        </w:rPr>
        <w:t xml:space="preserve">to transition into the next phase with a new chair, Andra </w:t>
      </w:r>
      <w:r w:rsidR="0029189C">
        <w:rPr>
          <w:rFonts w:ascii="Arial" w:eastAsia="Arial" w:hAnsi="Arial" w:cs="Arial"/>
        </w:rPr>
        <w:t xml:space="preserve">and josh proposed that she will move the Past Chair role and </w:t>
      </w:r>
      <w:r>
        <w:rPr>
          <w:rFonts w:ascii="Arial" w:eastAsia="Arial" w:hAnsi="Arial" w:cs="Arial"/>
        </w:rPr>
        <w:t xml:space="preserve">josh martinez </w:t>
      </w:r>
      <w:r w:rsidR="0029189C">
        <w:rPr>
          <w:rFonts w:ascii="Arial" w:eastAsia="Arial" w:hAnsi="Arial" w:cs="Arial"/>
        </w:rPr>
        <w:t>will step into the Chair position. Sara</w:t>
      </w:r>
      <w:r>
        <w:rPr>
          <w:rFonts w:ascii="Arial" w:eastAsia="Arial" w:hAnsi="Arial" w:cs="Arial"/>
        </w:rPr>
        <w:t xml:space="preserve"> Osborn</w:t>
      </w:r>
      <w:r w:rsidR="0029189C">
        <w:rPr>
          <w:rFonts w:ascii="Arial" w:eastAsia="Arial" w:hAnsi="Arial" w:cs="Arial"/>
        </w:rPr>
        <w:t>e has expressed interest in serving</w:t>
      </w:r>
      <w:r>
        <w:rPr>
          <w:rFonts w:ascii="Arial" w:eastAsia="Arial" w:hAnsi="Arial" w:cs="Arial"/>
        </w:rPr>
        <w:t xml:space="preserve"> as </w:t>
      </w:r>
      <w:r w:rsidR="0029189C">
        <w:rPr>
          <w:rFonts w:ascii="Arial" w:eastAsia="Arial" w:hAnsi="Arial" w:cs="Arial"/>
        </w:rPr>
        <w:t xml:space="preserve">the </w:t>
      </w:r>
      <w:r>
        <w:rPr>
          <w:rFonts w:ascii="Arial" w:eastAsia="Arial" w:hAnsi="Arial" w:cs="Arial"/>
        </w:rPr>
        <w:t xml:space="preserve">Vice Chair. </w:t>
      </w:r>
    </w:p>
    <w:p w14:paraId="219361A0" w14:textId="77777777" w:rsidR="00F26599" w:rsidRDefault="00000000">
      <w:pPr>
        <w:ind w:left="360"/>
        <w:rPr>
          <w:rFonts w:ascii="Arial" w:eastAsia="Arial" w:hAnsi="Arial" w:cs="Arial"/>
        </w:rPr>
      </w:pPr>
      <w:r>
        <w:rPr>
          <w:rFonts w:ascii="Arial" w:eastAsia="Arial" w:hAnsi="Arial" w:cs="Arial"/>
          <w:b/>
        </w:rPr>
        <w:t xml:space="preserve">Andra Smith nominated Sarah Osborn to fill the position of Vice Chair. Alan Hamilton seconded, </w:t>
      </w:r>
      <w:r>
        <w:rPr>
          <w:rFonts w:ascii="Arial" w:eastAsia="Arial" w:hAnsi="Arial" w:cs="Arial"/>
          <w:b/>
          <w:i/>
        </w:rPr>
        <w:t>nomination passed.</w:t>
      </w:r>
    </w:p>
    <w:p w14:paraId="2E1505CD" w14:textId="77777777" w:rsidR="00F26599" w:rsidRDefault="00000000">
      <w:pPr>
        <w:ind w:left="360"/>
        <w:rPr>
          <w:rFonts w:ascii="Arial" w:eastAsia="Arial" w:hAnsi="Arial" w:cs="Arial"/>
        </w:rPr>
      </w:pPr>
      <w:r>
        <w:rPr>
          <w:rFonts w:ascii="Arial" w:eastAsia="Arial" w:hAnsi="Arial" w:cs="Arial"/>
        </w:rPr>
        <w:t>Discussed an updated budget:</w:t>
      </w:r>
    </w:p>
    <w:p w14:paraId="778C58AB" w14:textId="3DA6DB56" w:rsidR="00F26599" w:rsidRDefault="0029189C">
      <w:pPr>
        <w:ind w:left="720"/>
        <w:rPr>
          <w:rFonts w:ascii="Arial" w:eastAsia="Arial" w:hAnsi="Arial" w:cs="Arial"/>
        </w:rPr>
      </w:pPr>
      <w:r>
        <w:rPr>
          <w:rFonts w:ascii="Arial" w:eastAsia="Arial" w:hAnsi="Arial" w:cs="Arial"/>
        </w:rPr>
        <w:t>The American Heart Association offered the coalition $90,000 to continue our nutrition work but staff felt that an additional $10,000 is needed. The Executive Board voted to use $10,000 from our reserves to cover this deficit.</w:t>
      </w:r>
    </w:p>
    <w:p w14:paraId="5E329819" w14:textId="6828B7EC" w:rsidR="00F26599" w:rsidRDefault="00000000">
      <w:pPr>
        <w:ind w:left="720"/>
        <w:rPr>
          <w:rFonts w:ascii="Arial" w:eastAsia="Arial" w:hAnsi="Arial" w:cs="Arial"/>
        </w:rPr>
      </w:pPr>
      <w:r>
        <w:rPr>
          <w:rFonts w:ascii="Arial" w:eastAsia="Arial" w:hAnsi="Arial" w:cs="Arial"/>
        </w:rPr>
        <w:t>Proposed a 20% increase to Trish’s salary with a 4% COLA to vote on every year.</w:t>
      </w:r>
    </w:p>
    <w:p w14:paraId="5601DA36" w14:textId="77777777" w:rsidR="00F26599" w:rsidRDefault="00000000" w:rsidP="0029189C">
      <w:pPr>
        <w:ind w:left="360"/>
        <w:rPr>
          <w:rFonts w:ascii="Arial" w:eastAsia="Arial" w:hAnsi="Arial" w:cs="Arial"/>
          <w:b/>
          <w:i/>
        </w:rPr>
      </w:pPr>
      <w:r>
        <w:rPr>
          <w:rFonts w:ascii="Arial" w:eastAsia="Arial" w:hAnsi="Arial" w:cs="Arial"/>
          <w:b/>
          <w:i/>
        </w:rPr>
        <w:t>Leon Bruner moved to increase Trish's salary by 20%, an annual COLA tied to CPI by board vote, and up to $175 technology reimbursement. David Bobanick seconded, motioned passed.</w:t>
      </w:r>
    </w:p>
    <w:p w14:paraId="201D2F5F" w14:textId="77777777" w:rsidR="00F26599" w:rsidRDefault="00000000">
      <w:pPr>
        <w:ind w:left="360"/>
        <w:rPr>
          <w:rFonts w:ascii="Arial" w:eastAsia="Arial" w:hAnsi="Arial" w:cs="Arial"/>
          <w:u w:val="single"/>
        </w:rPr>
      </w:pPr>
      <w:r>
        <w:rPr>
          <w:rFonts w:ascii="Arial" w:eastAsia="Arial" w:hAnsi="Arial" w:cs="Arial"/>
          <w:u w:val="single"/>
        </w:rPr>
        <w:t>District Updates:</w:t>
      </w:r>
      <w:r>
        <w:rPr>
          <w:rFonts w:ascii="Arial" w:eastAsia="Arial" w:hAnsi="Arial" w:cs="Arial"/>
        </w:rPr>
        <w:t xml:space="preserve"> </w:t>
      </w:r>
    </w:p>
    <w:p w14:paraId="1AAF1C9E" w14:textId="6FD6036D" w:rsidR="00F26599" w:rsidRDefault="00000000">
      <w:pPr>
        <w:ind w:left="360"/>
        <w:rPr>
          <w:rFonts w:ascii="Arial" w:eastAsia="Arial" w:hAnsi="Arial" w:cs="Arial"/>
        </w:rPr>
      </w:pPr>
      <w:r>
        <w:rPr>
          <w:rFonts w:ascii="Arial" w:eastAsia="Arial" w:hAnsi="Arial" w:cs="Arial"/>
          <w:u w:val="single"/>
        </w:rPr>
        <w:t>District 1</w:t>
      </w:r>
      <w:r>
        <w:rPr>
          <w:rFonts w:ascii="Arial" w:eastAsia="Arial" w:hAnsi="Arial" w:cs="Arial"/>
        </w:rPr>
        <w:t xml:space="preserve">: </w:t>
      </w:r>
      <w:r w:rsidR="00CC2EBE">
        <w:rPr>
          <w:rFonts w:ascii="Arial" w:eastAsia="Arial" w:hAnsi="Arial" w:cs="Arial"/>
        </w:rPr>
        <w:t>Stephani Smith -f</w:t>
      </w:r>
      <w:r>
        <w:rPr>
          <w:rFonts w:ascii="Arial" w:eastAsia="Arial" w:hAnsi="Arial" w:cs="Arial"/>
        </w:rPr>
        <w:t>ood box deliveries have seen an increase, with a decrease in what is being given. Started a grow-your-own produce program.</w:t>
      </w:r>
    </w:p>
    <w:p w14:paraId="4AE9895A" w14:textId="12EA6485" w:rsidR="00F26599" w:rsidRDefault="00000000">
      <w:pPr>
        <w:ind w:left="360"/>
        <w:rPr>
          <w:rFonts w:ascii="Arial" w:eastAsia="Arial" w:hAnsi="Arial" w:cs="Arial"/>
        </w:rPr>
      </w:pPr>
      <w:r>
        <w:rPr>
          <w:rFonts w:ascii="Arial" w:eastAsia="Arial" w:hAnsi="Arial" w:cs="Arial"/>
          <w:u w:val="single"/>
        </w:rPr>
        <w:t>District 2</w:t>
      </w:r>
      <w:r>
        <w:rPr>
          <w:rFonts w:ascii="Arial" w:eastAsia="Arial" w:hAnsi="Arial" w:cs="Arial"/>
        </w:rPr>
        <w:t xml:space="preserve">: </w:t>
      </w:r>
      <w:r w:rsidR="00CC2EBE">
        <w:rPr>
          <w:rFonts w:ascii="Arial" w:eastAsia="Arial" w:hAnsi="Arial" w:cs="Arial"/>
        </w:rPr>
        <w:t>Bob Mark -</w:t>
      </w:r>
      <w:r>
        <w:rPr>
          <w:rFonts w:ascii="Arial" w:eastAsia="Arial" w:hAnsi="Arial" w:cs="Arial"/>
        </w:rPr>
        <w:t xml:space="preserve">Cuts in benefits in the area, community action council new facility. </w:t>
      </w:r>
    </w:p>
    <w:p w14:paraId="7C47251F" w14:textId="2536D5A1" w:rsidR="00F26599" w:rsidRDefault="00000000">
      <w:pPr>
        <w:ind w:left="360"/>
        <w:rPr>
          <w:rFonts w:ascii="Arial" w:eastAsia="Arial" w:hAnsi="Arial" w:cs="Arial"/>
        </w:rPr>
      </w:pPr>
      <w:r>
        <w:rPr>
          <w:rFonts w:ascii="Arial" w:eastAsia="Arial" w:hAnsi="Arial" w:cs="Arial"/>
          <w:u w:val="single"/>
        </w:rPr>
        <w:t>District 3</w:t>
      </w:r>
      <w:r>
        <w:rPr>
          <w:rFonts w:ascii="Arial" w:eastAsia="Arial" w:hAnsi="Arial" w:cs="Arial"/>
        </w:rPr>
        <w:t xml:space="preserve">: </w:t>
      </w:r>
      <w:r w:rsidR="00AD2182">
        <w:rPr>
          <w:rFonts w:ascii="Arial" w:eastAsia="Arial" w:hAnsi="Arial" w:cs="Arial"/>
        </w:rPr>
        <w:t xml:space="preserve">Jose Garza - </w:t>
      </w:r>
      <w:r>
        <w:rPr>
          <w:rFonts w:ascii="Arial" w:eastAsia="Arial" w:hAnsi="Arial" w:cs="Arial"/>
        </w:rPr>
        <w:t>Started bicycle programs, seeing more people using the pantries as their primary source of shopping and food. Some programs are shutting down.</w:t>
      </w:r>
    </w:p>
    <w:p w14:paraId="506817E3" w14:textId="60202FFA" w:rsidR="00F26599" w:rsidRDefault="00000000">
      <w:pPr>
        <w:ind w:left="360"/>
        <w:rPr>
          <w:rFonts w:ascii="Arial" w:eastAsia="Arial" w:hAnsi="Arial" w:cs="Arial"/>
        </w:rPr>
      </w:pPr>
      <w:r>
        <w:rPr>
          <w:rFonts w:ascii="Arial" w:eastAsia="Arial" w:hAnsi="Arial" w:cs="Arial"/>
          <w:u w:val="single"/>
        </w:rPr>
        <w:t>District 4</w:t>
      </w:r>
      <w:r>
        <w:rPr>
          <w:rFonts w:ascii="Arial" w:eastAsia="Arial" w:hAnsi="Arial" w:cs="Arial"/>
        </w:rPr>
        <w:t xml:space="preserve">: </w:t>
      </w:r>
      <w:r w:rsidR="00CC2EBE">
        <w:rPr>
          <w:rFonts w:ascii="Arial" w:eastAsia="Arial" w:hAnsi="Arial" w:cs="Arial"/>
        </w:rPr>
        <w:t xml:space="preserve">Ariel </w:t>
      </w:r>
      <w:r w:rsidR="00E13F83" w:rsidRPr="00E13F83">
        <w:rPr>
          <w:rFonts w:ascii="Arial" w:eastAsia="Arial" w:hAnsi="Arial" w:cs="Arial"/>
        </w:rPr>
        <w:t>Medeiros</w:t>
      </w:r>
      <w:r w:rsidR="00CC2EBE">
        <w:rPr>
          <w:rFonts w:ascii="Arial" w:eastAsia="Arial" w:hAnsi="Arial" w:cs="Arial"/>
        </w:rPr>
        <w:t xml:space="preserve">- </w:t>
      </w:r>
      <w:r>
        <w:rPr>
          <w:rFonts w:ascii="Arial" w:eastAsia="Arial" w:hAnsi="Arial" w:cs="Arial"/>
        </w:rPr>
        <w:t>Students are back, and volunteers have seen an increase as they need hours. This is the time of the year that Greek Organizations start doing food drives.</w:t>
      </w:r>
    </w:p>
    <w:p w14:paraId="44694298" w14:textId="72795EBA" w:rsidR="00F26599" w:rsidRDefault="00000000">
      <w:pPr>
        <w:ind w:left="360"/>
        <w:rPr>
          <w:rFonts w:ascii="Arial" w:eastAsia="Arial" w:hAnsi="Arial" w:cs="Arial"/>
        </w:rPr>
      </w:pPr>
      <w:r>
        <w:rPr>
          <w:rFonts w:ascii="Arial" w:eastAsia="Arial" w:hAnsi="Arial" w:cs="Arial"/>
          <w:u w:val="single"/>
        </w:rPr>
        <w:t>District 5</w:t>
      </w:r>
      <w:r>
        <w:rPr>
          <w:rFonts w:ascii="Arial" w:eastAsia="Arial" w:hAnsi="Arial" w:cs="Arial"/>
        </w:rPr>
        <w:t>:</w:t>
      </w:r>
      <w:r w:rsidR="00CC2EBE">
        <w:rPr>
          <w:rFonts w:ascii="Arial" w:eastAsia="Arial" w:hAnsi="Arial" w:cs="Arial"/>
        </w:rPr>
        <w:t xml:space="preserve"> </w:t>
      </w:r>
      <w:r w:rsidR="00AD2182">
        <w:rPr>
          <w:rFonts w:ascii="Arial" w:eastAsia="Arial" w:hAnsi="Arial" w:cs="Arial"/>
        </w:rPr>
        <w:t>Cecilia Chavez</w:t>
      </w:r>
      <w:r w:rsidR="00CC2EBE">
        <w:rPr>
          <w:rFonts w:ascii="Arial" w:eastAsia="Arial" w:hAnsi="Arial" w:cs="Arial"/>
        </w:rPr>
        <w:t xml:space="preserve"> -</w:t>
      </w:r>
      <w:r>
        <w:rPr>
          <w:rFonts w:ascii="Arial" w:eastAsia="Arial" w:hAnsi="Arial" w:cs="Arial"/>
        </w:rPr>
        <w:t xml:space="preserve"> New families, food prices have gone up, hard to get enough food because of it, seeing people go to multiple pantries in the area. </w:t>
      </w:r>
    </w:p>
    <w:p w14:paraId="152CA6F9" w14:textId="77777777" w:rsidR="00F26599" w:rsidRDefault="00000000">
      <w:pPr>
        <w:ind w:left="360"/>
        <w:rPr>
          <w:rFonts w:ascii="Arial" w:eastAsia="Arial" w:hAnsi="Arial" w:cs="Arial"/>
        </w:rPr>
      </w:pPr>
      <w:r>
        <w:rPr>
          <w:rFonts w:ascii="Arial" w:eastAsia="Arial" w:hAnsi="Arial" w:cs="Arial"/>
          <w:u w:val="single"/>
        </w:rPr>
        <w:t>District 6</w:t>
      </w:r>
      <w:r>
        <w:rPr>
          <w:rFonts w:ascii="Arial" w:eastAsia="Arial" w:hAnsi="Arial" w:cs="Arial"/>
        </w:rPr>
        <w:t>: No representation</w:t>
      </w:r>
    </w:p>
    <w:p w14:paraId="6D0E6B8E" w14:textId="1318899A" w:rsidR="00F26599" w:rsidRDefault="00000000">
      <w:pPr>
        <w:ind w:left="360"/>
        <w:rPr>
          <w:rFonts w:ascii="Arial" w:eastAsia="Arial" w:hAnsi="Arial" w:cs="Arial"/>
        </w:rPr>
      </w:pPr>
      <w:r>
        <w:rPr>
          <w:rFonts w:ascii="Arial" w:eastAsia="Arial" w:hAnsi="Arial" w:cs="Arial"/>
          <w:u w:val="single"/>
        </w:rPr>
        <w:t>District 7</w:t>
      </w:r>
      <w:r>
        <w:rPr>
          <w:rFonts w:ascii="Arial" w:eastAsia="Arial" w:hAnsi="Arial" w:cs="Arial"/>
        </w:rPr>
        <w:t xml:space="preserve">: </w:t>
      </w:r>
      <w:r w:rsidR="00CC2EBE">
        <w:rPr>
          <w:rFonts w:ascii="Arial" w:eastAsia="Arial" w:hAnsi="Arial" w:cs="Arial"/>
        </w:rPr>
        <w:t xml:space="preserve">Erik Mora - </w:t>
      </w:r>
      <w:r>
        <w:rPr>
          <w:rFonts w:ascii="Arial" w:eastAsia="Arial" w:hAnsi="Arial" w:cs="Arial"/>
        </w:rPr>
        <w:t>Lots of need, able to purchase food, and good relationships with growers through farm-to-food pantry. Helping with delivering food to pantries.</w:t>
      </w:r>
    </w:p>
    <w:p w14:paraId="5D412344" w14:textId="4DDD6F46" w:rsidR="00F26599" w:rsidRDefault="00000000">
      <w:pPr>
        <w:ind w:left="360"/>
        <w:rPr>
          <w:rFonts w:ascii="Arial" w:eastAsia="Arial" w:hAnsi="Arial" w:cs="Arial"/>
        </w:rPr>
      </w:pPr>
      <w:r>
        <w:rPr>
          <w:rFonts w:ascii="Arial" w:eastAsia="Arial" w:hAnsi="Arial" w:cs="Arial"/>
          <w:u w:val="single"/>
        </w:rPr>
        <w:t>District 8</w:t>
      </w:r>
      <w:r>
        <w:rPr>
          <w:rFonts w:ascii="Arial" w:eastAsia="Arial" w:hAnsi="Arial" w:cs="Arial"/>
        </w:rPr>
        <w:t xml:space="preserve">: </w:t>
      </w:r>
      <w:r w:rsidR="00CC2EBE">
        <w:rPr>
          <w:rFonts w:ascii="Arial" w:eastAsia="Arial" w:hAnsi="Arial" w:cs="Arial"/>
        </w:rPr>
        <w:t>Scott Rossiter -</w:t>
      </w:r>
      <w:r w:rsidR="00E13F83">
        <w:rPr>
          <w:rFonts w:ascii="Arial" w:eastAsia="Arial" w:hAnsi="Arial" w:cs="Arial"/>
        </w:rPr>
        <w:t xml:space="preserve"> </w:t>
      </w:r>
      <w:r>
        <w:rPr>
          <w:rFonts w:ascii="Arial" w:eastAsia="Arial" w:hAnsi="Arial" w:cs="Arial"/>
        </w:rPr>
        <w:t>Shortage of food, higher numbers of families, shortage of volunteers. Fresh produce and proteins are the challenge to get.</w:t>
      </w:r>
    </w:p>
    <w:p w14:paraId="26F2CB23" w14:textId="362A9A03" w:rsidR="00F26599" w:rsidRDefault="00000000">
      <w:pPr>
        <w:ind w:left="360"/>
        <w:rPr>
          <w:rFonts w:ascii="Arial" w:eastAsia="Arial" w:hAnsi="Arial" w:cs="Arial"/>
        </w:rPr>
      </w:pPr>
      <w:r>
        <w:rPr>
          <w:rFonts w:ascii="Arial" w:eastAsia="Arial" w:hAnsi="Arial" w:cs="Arial"/>
          <w:u w:val="single"/>
        </w:rPr>
        <w:lastRenderedPageBreak/>
        <w:t>District 9</w:t>
      </w:r>
      <w:r>
        <w:rPr>
          <w:rFonts w:ascii="Arial" w:eastAsia="Arial" w:hAnsi="Arial" w:cs="Arial"/>
        </w:rPr>
        <w:t xml:space="preserve">: </w:t>
      </w:r>
      <w:r w:rsidR="00CC2EBE">
        <w:rPr>
          <w:rFonts w:ascii="Arial" w:eastAsia="Arial" w:hAnsi="Arial" w:cs="Arial"/>
        </w:rPr>
        <w:t xml:space="preserve">Kathleen Murphy - </w:t>
      </w:r>
      <w:r>
        <w:rPr>
          <w:rFonts w:ascii="Arial" w:eastAsia="Arial" w:hAnsi="Arial" w:cs="Arial"/>
        </w:rPr>
        <w:t>New families visiting pantries in the area and seeing the same families visiting multiple pantries to get enough food.</w:t>
      </w:r>
    </w:p>
    <w:p w14:paraId="4B67B29D" w14:textId="77777777" w:rsidR="00F26599" w:rsidRDefault="00000000">
      <w:pPr>
        <w:ind w:left="360"/>
        <w:rPr>
          <w:rFonts w:ascii="Arial" w:eastAsia="Arial" w:hAnsi="Arial" w:cs="Arial"/>
        </w:rPr>
      </w:pPr>
      <w:r>
        <w:rPr>
          <w:rFonts w:ascii="Arial" w:eastAsia="Arial" w:hAnsi="Arial" w:cs="Arial"/>
          <w:u w:val="single"/>
        </w:rPr>
        <w:t>District 10</w:t>
      </w:r>
      <w:r>
        <w:rPr>
          <w:rFonts w:ascii="Arial" w:eastAsia="Arial" w:hAnsi="Arial" w:cs="Arial"/>
        </w:rPr>
        <w:t>: No representation</w:t>
      </w:r>
    </w:p>
    <w:p w14:paraId="643C1403" w14:textId="3534071F" w:rsidR="00F26599" w:rsidRDefault="00000000">
      <w:pPr>
        <w:ind w:left="360"/>
        <w:rPr>
          <w:rFonts w:ascii="Arial" w:eastAsia="Arial" w:hAnsi="Arial" w:cs="Arial"/>
        </w:rPr>
      </w:pPr>
      <w:r>
        <w:rPr>
          <w:rFonts w:ascii="Arial" w:eastAsia="Arial" w:hAnsi="Arial" w:cs="Arial"/>
          <w:u w:val="single"/>
        </w:rPr>
        <w:t>District 11</w:t>
      </w:r>
      <w:r>
        <w:rPr>
          <w:rFonts w:ascii="Arial" w:eastAsia="Arial" w:hAnsi="Arial" w:cs="Arial"/>
        </w:rPr>
        <w:t xml:space="preserve">: </w:t>
      </w:r>
      <w:r w:rsidR="00E13F83">
        <w:rPr>
          <w:rFonts w:ascii="Arial" w:eastAsia="Arial" w:hAnsi="Arial" w:cs="Arial"/>
        </w:rPr>
        <w:t xml:space="preserve">Jay Kang - </w:t>
      </w:r>
      <w:r>
        <w:rPr>
          <w:rFonts w:ascii="Arial" w:eastAsia="Arial" w:hAnsi="Arial" w:cs="Arial"/>
        </w:rPr>
        <w:t xml:space="preserve">Not seeing a lot of fresh produce. </w:t>
      </w:r>
    </w:p>
    <w:p w14:paraId="6FD8B544" w14:textId="28020C5A" w:rsidR="00F26599" w:rsidRDefault="00000000">
      <w:pPr>
        <w:ind w:left="360"/>
        <w:rPr>
          <w:rFonts w:ascii="Arial" w:eastAsia="Arial" w:hAnsi="Arial" w:cs="Arial"/>
        </w:rPr>
      </w:pPr>
      <w:r>
        <w:rPr>
          <w:rFonts w:ascii="Arial" w:eastAsia="Arial" w:hAnsi="Arial" w:cs="Arial"/>
          <w:u w:val="single"/>
        </w:rPr>
        <w:t>District 12</w:t>
      </w:r>
      <w:r>
        <w:rPr>
          <w:rFonts w:ascii="Arial" w:eastAsia="Arial" w:hAnsi="Arial" w:cs="Arial"/>
        </w:rPr>
        <w:t xml:space="preserve">: </w:t>
      </w:r>
      <w:r w:rsidR="00E13F83">
        <w:rPr>
          <w:rFonts w:ascii="Arial" w:eastAsia="Arial" w:hAnsi="Arial" w:cs="Arial"/>
        </w:rPr>
        <w:t>Alan Hamilton -</w:t>
      </w:r>
      <w:r w:rsidR="00AD2182">
        <w:rPr>
          <w:rFonts w:ascii="Arial" w:eastAsia="Arial" w:hAnsi="Arial" w:cs="Arial"/>
        </w:rPr>
        <w:t xml:space="preserve"> </w:t>
      </w:r>
      <w:r>
        <w:rPr>
          <w:rFonts w:ascii="Arial" w:eastAsia="Arial" w:hAnsi="Arial" w:cs="Arial"/>
        </w:rPr>
        <w:t xml:space="preserve">Food supply is at an all-time </w:t>
      </w:r>
      <w:r w:rsidR="00E13F83">
        <w:rPr>
          <w:rFonts w:ascii="Arial" w:eastAsia="Arial" w:hAnsi="Arial" w:cs="Arial"/>
        </w:rPr>
        <w:t>low and</w:t>
      </w:r>
      <w:r>
        <w:rPr>
          <w:rFonts w:ascii="Arial" w:eastAsia="Arial" w:hAnsi="Arial" w:cs="Arial"/>
        </w:rPr>
        <w:t xml:space="preserve"> is spending more on food to supplement the lack of food. Partnership between the Washington Food Coalition and Feeding America.</w:t>
      </w:r>
    </w:p>
    <w:p w14:paraId="67AEED68" w14:textId="57455182" w:rsidR="00F26599" w:rsidRDefault="00000000">
      <w:pPr>
        <w:ind w:left="360"/>
        <w:rPr>
          <w:rFonts w:ascii="Arial" w:eastAsia="Arial" w:hAnsi="Arial" w:cs="Arial"/>
        </w:rPr>
      </w:pPr>
      <w:r>
        <w:rPr>
          <w:rFonts w:ascii="Arial" w:eastAsia="Arial" w:hAnsi="Arial" w:cs="Arial"/>
          <w:u w:val="single"/>
        </w:rPr>
        <w:t>District 13</w:t>
      </w:r>
      <w:r>
        <w:rPr>
          <w:rFonts w:ascii="Arial" w:eastAsia="Arial" w:hAnsi="Arial" w:cs="Arial"/>
        </w:rPr>
        <w:t xml:space="preserve">: </w:t>
      </w:r>
      <w:r w:rsidR="00E13F83">
        <w:rPr>
          <w:rFonts w:ascii="Arial" w:eastAsia="Arial" w:hAnsi="Arial" w:cs="Arial"/>
        </w:rPr>
        <w:t xml:space="preserve">Leon Brauner - </w:t>
      </w:r>
      <w:r>
        <w:rPr>
          <w:rFonts w:ascii="Arial" w:eastAsia="Arial" w:hAnsi="Arial" w:cs="Arial"/>
        </w:rPr>
        <w:t>Lacking fresh food, Coastal Harvest has expanded its warehouse space, and most pantries have seen an increase of 30% in client numbers. Half of all produce from a community garden goes to the local food bank.</w:t>
      </w:r>
    </w:p>
    <w:p w14:paraId="3CD6AACA" w14:textId="2969D44E" w:rsidR="00F26599" w:rsidRDefault="00000000">
      <w:pPr>
        <w:ind w:left="360"/>
        <w:rPr>
          <w:rFonts w:ascii="Arial" w:eastAsia="Arial" w:hAnsi="Arial" w:cs="Arial"/>
        </w:rPr>
      </w:pPr>
      <w:r>
        <w:rPr>
          <w:rFonts w:ascii="Arial" w:eastAsia="Arial" w:hAnsi="Arial" w:cs="Arial"/>
          <w:u w:val="single"/>
        </w:rPr>
        <w:t>District 14</w:t>
      </w:r>
      <w:r>
        <w:rPr>
          <w:rFonts w:ascii="Arial" w:eastAsia="Arial" w:hAnsi="Arial" w:cs="Arial"/>
        </w:rPr>
        <w:t xml:space="preserve">: </w:t>
      </w:r>
      <w:r w:rsidR="00E13F83">
        <w:rPr>
          <w:rFonts w:ascii="Arial" w:eastAsia="Arial" w:hAnsi="Arial" w:cs="Arial"/>
        </w:rPr>
        <w:t xml:space="preserve">Andra - </w:t>
      </w:r>
      <w:r>
        <w:rPr>
          <w:rFonts w:ascii="Arial" w:eastAsia="Arial" w:hAnsi="Arial" w:cs="Arial"/>
        </w:rPr>
        <w:t>Knows that clients are visiting multiple pantries to get enough. Has some produce, with help from small local farms.</w:t>
      </w:r>
    </w:p>
    <w:p w14:paraId="1262D277" w14:textId="77777777" w:rsidR="00F26599" w:rsidRDefault="00000000">
      <w:pPr>
        <w:ind w:left="360"/>
        <w:rPr>
          <w:rFonts w:ascii="Arial" w:eastAsia="Arial" w:hAnsi="Arial" w:cs="Arial"/>
        </w:rPr>
      </w:pPr>
      <w:r>
        <w:rPr>
          <w:rFonts w:ascii="Arial" w:eastAsia="Arial" w:hAnsi="Arial" w:cs="Arial"/>
          <w:u w:val="single"/>
        </w:rPr>
        <w:t>At-Large</w:t>
      </w:r>
      <w:r>
        <w:rPr>
          <w:rFonts w:ascii="Arial" w:eastAsia="Arial" w:hAnsi="Arial" w:cs="Arial"/>
        </w:rPr>
        <w:t xml:space="preserve">: </w:t>
      </w:r>
      <w:r>
        <w:rPr>
          <w:rFonts w:ascii="Arial" w:eastAsia="Arial" w:hAnsi="Arial" w:cs="Arial"/>
        </w:rPr>
        <w:br/>
        <w:t>No Updates</w:t>
      </w:r>
    </w:p>
    <w:p w14:paraId="7430D2DA" w14:textId="77777777" w:rsidR="00F26599" w:rsidRDefault="00F26599">
      <w:pPr>
        <w:spacing w:after="0" w:line="240" w:lineRule="auto"/>
        <w:rPr>
          <w:rFonts w:ascii="Arial" w:eastAsia="Arial" w:hAnsi="Arial" w:cs="Arial"/>
        </w:rPr>
      </w:pPr>
    </w:p>
    <w:p w14:paraId="1015FB2C" w14:textId="77777777" w:rsidR="00F26599" w:rsidRDefault="00000000">
      <w:pPr>
        <w:numPr>
          <w:ilvl w:val="0"/>
          <w:numId w:val="1"/>
        </w:numPr>
        <w:spacing w:after="0" w:line="240" w:lineRule="auto"/>
      </w:pPr>
      <w:r>
        <w:rPr>
          <w:rFonts w:ascii="Arial" w:eastAsia="Arial" w:hAnsi="Arial" w:cs="Arial"/>
          <w:b/>
        </w:rPr>
        <w:t xml:space="preserve">Approval of Minutes: </w:t>
      </w:r>
    </w:p>
    <w:p w14:paraId="365171C5" w14:textId="77777777" w:rsidR="00F26599" w:rsidRDefault="00F26599">
      <w:pPr>
        <w:spacing w:after="0" w:line="240" w:lineRule="auto"/>
        <w:rPr>
          <w:rFonts w:ascii="Arial" w:eastAsia="Arial" w:hAnsi="Arial" w:cs="Arial"/>
          <w:b/>
          <w:i/>
        </w:rPr>
      </w:pPr>
    </w:p>
    <w:p w14:paraId="6D86618A" w14:textId="77777777" w:rsidR="00F26599" w:rsidRDefault="00000000">
      <w:pPr>
        <w:spacing w:after="0" w:line="240" w:lineRule="auto"/>
        <w:ind w:left="360"/>
        <w:rPr>
          <w:rFonts w:ascii="Arial" w:eastAsia="Arial" w:hAnsi="Arial" w:cs="Arial"/>
          <w:b/>
          <w:i/>
          <w:color w:val="000000"/>
        </w:rPr>
      </w:pPr>
      <w:r>
        <w:rPr>
          <w:rFonts w:ascii="Arial" w:eastAsia="Arial" w:hAnsi="Arial" w:cs="Arial"/>
          <w:b/>
          <w:i/>
        </w:rPr>
        <w:t xml:space="preserve">Leon Bruner </w:t>
      </w:r>
      <w:r>
        <w:rPr>
          <w:rFonts w:ascii="Arial" w:eastAsia="Arial" w:hAnsi="Arial" w:cs="Arial"/>
          <w:b/>
          <w:i/>
          <w:color w:val="000000"/>
        </w:rPr>
        <w:t xml:space="preserve">motioned to approve the </w:t>
      </w:r>
      <w:r>
        <w:rPr>
          <w:rFonts w:ascii="Arial" w:eastAsia="Arial" w:hAnsi="Arial" w:cs="Arial"/>
          <w:b/>
          <w:i/>
        </w:rPr>
        <w:t xml:space="preserve">July 2023 </w:t>
      </w:r>
      <w:r>
        <w:rPr>
          <w:rFonts w:ascii="Arial" w:eastAsia="Arial" w:hAnsi="Arial" w:cs="Arial"/>
          <w:b/>
          <w:i/>
          <w:color w:val="000000"/>
        </w:rPr>
        <w:t xml:space="preserve">minutes as </w:t>
      </w:r>
      <w:r>
        <w:rPr>
          <w:rFonts w:ascii="Arial" w:eastAsia="Arial" w:hAnsi="Arial" w:cs="Arial"/>
          <w:b/>
          <w:i/>
        </w:rPr>
        <w:t>presented</w:t>
      </w:r>
      <w:r>
        <w:rPr>
          <w:rFonts w:ascii="Arial" w:eastAsia="Arial" w:hAnsi="Arial" w:cs="Arial"/>
          <w:b/>
          <w:i/>
          <w:color w:val="000000"/>
        </w:rPr>
        <w:t xml:space="preserve">. </w:t>
      </w:r>
      <w:r>
        <w:rPr>
          <w:rFonts w:ascii="Arial" w:eastAsia="Arial" w:hAnsi="Arial" w:cs="Arial"/>
          <w:b/>
          <w:i/>
        </w:rPr>
        <w:t>David Bobanick</w:t>
      </w:r>
      <w:r>
        <w:rPr>
          <w:rFonts w:ascii="Arial" w:eastAsia="Arial" w:hAnsi="Arial" w:cs="Arial"/>
          <w:b/>
          <w:i/>
          <w:color w:val="000000"/>
        </w:rPr>
        <w:t xml:space="preserve"> seconded the motion, motion passed.</w:t>
      </w:r>
    </w:p>
    <w:p w14:paraId="5758D634" w14:textId="77777777" w:rsidR="00F26599" w:rsidRDefault="00F26599">
      <w:pPr>
        <w:spacing w:after="0" w:line="240" w:lineRule="auto"/>
        <w:rPr>
          <w:rFonts w:ascii="Arial" w:eastAsia="Arial" w:hAnsi="Arial" w:cs="Arial"/>
          <w:b/>
        </w:rPr>
      </w:pPr>
    </w:p>
    <w:p w14:paraId="061E7876" w14:textId="77777777" w:rsidR="00F26599" w:rsidRDefault="00000000">
      <w:pPr>
        <w:numPr>
          <w:ilvl w:val="0"/>
          <w:numId w:val="1"/>
        </w:numPr>
        <w:spacing w:after="0" w:line="240" w:lineRule="auto"/>
      </w:pPr>
      <w:r>
        <w:rPr>
          <w:rFonts w:ascii="Arial" w:eastAsia="Arial" w:hAnsi="Arial" w:cs="Arial"/>
          <w:b/>
        </w:rPr>
        <w:t>Treasurer’s Report</w:t>
      </w:r>
      <w:r>
        <w:rPr>
          <w:rFonts w:ascii="Arial" w:eastAsia="Arial" w:hAnsi="Arial" w:cs="Arial"/>
        </w:rPr>
        <w:t xml:space="preserve"> by Trish Twomey</w:t>
      </w:r>
    </w:p>
    <w:p w14:paraId="5A000C1A" w14:textId="77777777" w:rsidR="00F26599" w:rsidRDefault="00F26599">
      <w:pPr>
        <w:spacing w:after="0" w:line="240" w:lineRule="auto"/>
        <w:ind w:left="360"/>
        <w:rPr>
          <w:rFonts w:ascii="Arial" w:eastAsia="Arial" w:hAnsi="Arial" w:cs="Arial"/>
        </w:rPr>
      </w:pPr>
    </w:p>
    <w:p w14:paraId="4EDD14FD" w14:textId="0DDF5612" w:rsidR="00F26599" w:rsidRDefault="00E13F83">
      <w:pPr>
        <w:spacing w:after="0" w:line="240" w:lineRule="auto"/>
        <w:ind w:left="360"/>
        <w:rPr>
          <w:rFonts w:ascii="Arial" w:eastAsia="Arial" w:hAnsi="Arial" w:cs="Arial"/>
        </w:rPr>
      </w:pPr>
      <w:r>
        <w:rPr>
          <w:rFonts w:ascii="Arial" w:eastAsia="Arial" w:hAnsi="Arial" w:cs="Arial"/>
        </w:rPr>
        <w:t>Trish assisted Cecilia in making the treasurer’s report since the Finance Committee was unable to meet due to receiving the financial statements so late. We continue to struggle with bookkeeper issues. The board reviewed the dashboard for June, July and August. Lots Conference sponsorships have come in.</w:t>
      </w:r>
    </w:p>
    <w:p w14:paraId="127B1C0F" w14:textId="77777777" w:rsidR="00F26599" w:rsidRDefault="00F26599">
      <w:pPr>
        <w:spacing w:after="0" w:line="240" w:lineRule="auto"/>
        <w:ind w:left="360"/>
        <w:rPr>
          <w:rFonts w:ascii="Arial" w:eastAsia="Arial" w:hAnsi="Arial" w:cs="Arial"/>
        </w:rPr>
      </w:pPr>
    </w:p>
    <w:p w14:paraId="17F01F61" w14:textId="77777777" w:rsidR="00F26599" w:rsidRDefault="00000000">
      <w:pPr>
        <w:spacing w:after="0" w:line="240" w:lineRule="auto"/>
        <w:ind w:left="360"/>
        <w:rPr>
          <w:rFonts w:ascii="Arial" w:eastAsia="Arial" w:hAnsi="Arial" w:cs="Arial"/>
          <w:b/>
          <w:i/>
        </w:rPr>
      </w:pPr>
      <w:r>
        <w:rPr>
          <w:rFonts w:ascii="Arial" w:eastAsia="Arial" w:hAnsi="Arial" w:cs="Arial"/>
          <w:b/>
          <w:i/>
        </w:rPr>
        <w:t>Cecilia Chavez motioned to approve the treasurer's report as stated. Jay King seconded the motion, motion passed.</w:t>
      </w:r>
    </w:p>
    <w:p w14:paraId="71F07AFE" w14:textId="77777777" w:rsidR="00F26599" w:rsidRDefault="00F26599">
      <w:pPr>
        <w:spacing w:after="0" w:line="240" w:lineRule="auto"/>
        <w:ind w:left="360"/>
        <w:rPr>
          <w:rFonts w:ascii="Arial" w:eastAsia="Arial" w:hAnsi="Arial" w:cs="Arial"/>
        </w:rPr>
      </w:pPr>
    </w:p>
    <w:p w14:paraId="31AB494D" w14:textId="77777777" w:rsidR="00F26599" w:rsidRDefault="00000000">
      <w:pPr>
        <w:numPr>
          <w:ilvl w:val="0"/>
          <w:numId w:val="1"/>
        </w:numPr>
        <w:spacing w:after="0" w:line="240" w:lineRule="auto"/>
        <w:rPr>
          <w:rFonts w:ascii="Arial" w:eastAsia="Arial" w:hAnsi="Arial" w:cs="Arial"/>
          <w:b/>
        </w:rPr>
      </w:pPr>
      <w:r>
        <w:rPr>
          <w:rFonts w:ascii="Arial" w:eastAsia="Arial" w:hAnsi="Arial" w:cs="Arial"/>
          <w:b/>
        </w:rPr>
        <w:t>Executive Director’s Report</w:t>
      </w:r>
      <w:r>
        <w:rPr>
          <w:rFonts w:ascii="Arial" w:eastAsia="Arial" w:hAnsi="Arial" w:cs="Arial"/>
        </w:rPr>
        <w:t xml:space="preserve"> by Trish Twomey</w:t>
      </w:r>
    </w:p>
    <w:p w14:paraId="1327DF86" w14:textId="77777777" w:rsidR="00F26599" w:rsidRDefault="00F26599">
      <w:pPr>
        <w:spacing w:after="0" w:line="240" w:lineRule="auto"/>
        <w:ind w:left="360"/>
        <w:rPr>
          <w:rFonts w:ascii="Arial" w:eastAsia="Arial" w:hAnsi="Arial" w:cs="Arial"/>
        </w:rPr>
      </w:pPr>
    </w:p>
    <w:p w14:paraId="7BB6D544" w14:textId="2A8910B0" w:rsidR="00F26599" w:rsidRDefault="00E13F83">
      <w:pPr>
        <w:spacing w:after="0" w:line="240" w:lineRule="auto"/>
        <w:ind w:left="360"/>
        <w:rPr>
          <w:rFonts w:ascii="Arial" w:eastAsia="Arial" w:hAnsi="Arial" w:cs="Arial"/>
        </w:rPr>
      </w:pPr>
      <w:r>
        <w:rPr>
          <w:rFonts w:ascii="Arial" w:eastAsia="Arial" w:hAnsi="Arial" w:cs="Arial"/>
        </w:rPr>
        <w:t xml:space="preserve">Trish shared her director’s report. Highlights include publishing the Fall Quarterly newsletter, participation in the Back to Action Campaign, recruiting volunteers into food pantries, funds from the American Heart Association and funding for our Resiliency Grant. </w:t>
      </w:r>
    </w:p>
    <w:p w14:paraId="30209DBF" w14:textId="77777777" w:rsidR="00F26599" w:rsidRDefault="00F26599">
      <w:pPr>
        <w:spacing w:after="0" w:line="240" w:lineRule="auto"/>
        <w:ind w:left="360"/>
        <w:rPr>
          <w:rFonts w:ascii="Arial" w:eastAsia="Arial" w:hAnsi="Arial" w:cs="Arial"/>
        </w:rPr>
      </w:pPr>
    </w:p>
    <w:p w14:paraId="6E506E98" w14:textId="77777777" w:rsidR="00F26599" w:rsidRDefault="00000000">
      <w:pPr>
        <w:numPr>
          <w:ilvl w:val="0"/>
          <w:numId w:val="1"/>
        </w:numPr>
        <w:spacing w:after="0" w:line="240" w:lineRule="auto"/>
      </w:pPr>
      <w:r>
        <w:rPr>
          <w:rFonts w:ascii="Arial" w:eastAsia="Arial" w:hAnsi="Arial" w:cs="Arial"/>
          <w:b/>
        </w:rPr>
        <w:t>Board Development Exercise</w:t>
      </w:r>
      <w:r>
        <w:rPr>
          <w:rFonts w:ascii="Arial" w:eastAsia="Arial" w:hAnsi="Arial" w:cs="Arial"/>
          <w:b/>
          <w:color w:val="000000"/>
        </w:rPr>
        <w:t xml:space="preserve"> </w:t>
      </w:r>
      <w:r>
        <w:rPr>
          <w:rFonts w:ascii="Arial" w:eastAsia="Arial" w:hAnsi="Arial" w:cs="Arial"/>
          <w:color w:val="000000"/>
        </w:rPr>
        <w:t xml:space="preserve">by </w:t>
      </w:r>
      <w:r>
        <w:rPr>
          <w:rFonts w:ascii="Arial" w:eastAsia="Arial" w:hAnsi="Arial" w:cs="Arial"/>
        </w:rPr>
        <w:t>josh martinez</w:t>
      </w:r>
    </w:p>
    <w:p w14:paraId="1EAF9EA1" w14:textId="20807C2A" w:rsidR="00F26599" w:rsidRDefault="00E13F83" w:rsidP="00E13F83">
      <w:pPr>
        <w:spacing w:after="0" w:line="240" w:lineRule="auto"/>
        <w:ind w:left="360"/>
        <w:rPr>
          <w:rFonts w:ascii="Arial" w:eastAsia="Arial" w:hAnsi="Arial" w:cs="Arial"/>
        </w:rPr>
      </w:pPr>
      <w:r>
        <w:rPr>
          <w:rFonts w:ascii="Arial" w:eastAsia="Arial" w:hAnsi="Arial" w:cs="Arial"/>
        </w:rPr>
        <w:t xml:space="preserve">josh conducted a board development exercise asking board members questions regarding leadership and participation on the board. </w:t>
      </w:r>
    </w:p>
    <w:p w14:paraId="52653F0F" w14:textId="77777777" w:rsidR="00F26599" w:rsidRDefault="00F26599">
      <w:pPr>
        <w:spacing w:after="0" w:line="240" w:lineRule="auto"/>
        <w:ind w:left="360"/>
        <w:rPr>
          <w:rFonts w:ascii="Arial" w:eastAsia="Arial" w:hAnsi="Arial" w:cs="Arial"/>
        </w:rPr>
      </w:pPr>
    </w:p>
    <w:p w14:paraId="1131019D" w14:textId="77777777" w:rsidR="00F26599" w:rsidRDefault="00F26599">
      <w:pPr>
        <w:spacing w:after="0" w:line="240" w:lineRule="auto"/>
        <w:rPr>
          <w:rFonts w:ascii="Arial" w:eastAsia="Arial" w:hAnsi="Arial" w:cs="Arial"/>
        </w:rPr>
      </w:pPr>
    </w:p>
    <w:p w14:paraId="20178B60" w14:textId="77777777" w:rsidR="00F26599" w:rsidRDefault="00000000">
      <w:pPr>
        <w:numPr>
          <w:ilvl w:val="0"/>
          <w:numId w:val="1"/>
        </w:numPr>
        <w:spacing w:after="0" w:line="240" w:lineRule="auto"/>
      </w:pPr>
      <w:r>
        <w:rPr>
          <w:rFonts w:ascii="Arial" w:eastAsia="Arial" w:hAnsi="Arial" w:cs="Arial"/>
          <w:b/>
        </w:rPr>
        <w:t>Committee Reports</w:t>
      </w:r>
    </w:p>
    <w:p w14:paraId="424AA336" w14:textId="77777777" w:rsidR="00F26599" w:rsidRDefault="00F26599">
      <w:pPr>
        <w:spacing w:after="0" w:line="240" w:lineRule="auto"/>
        <w:rPr>
          <w:rFonts w:ascii="Arial" w:eastAsia="Arial" w:hAnsi="Arial" w:cs="Arial"/>
          <w:b/>
        </w:rPr>
      </w:pPr>
    </w:p>
    <w:p w14:paraId="44643771" w14:textId="1394B144" w:rsidR="00F26599" w:rsidRDefault="00000000">
      <w:pPr>
        <w:numPr>
          <w:ilvl w:val="1"/>
          <w:numId w:val="1"/>
        </w:numPr>
        <w:pBdr>
          <w:top w:val="nil"/>
          <w:left w:val="nil"/>
          <w:bottom w:val="nil"/>
          <w:right w:val="nil"/>
          <w:between w:val="nil"/>
        </w:pBdr>
        <w:spacing w:after="0" w:line="240" w:lineRule="auto"/>
        <w:rPr>
          <w:color w:val="000000"/>
        </w:rPr>
      </w:pPr>
      <w:r>
        <w:rPr>
          <w:rFonts w:ascii="Arial" w:eastAsia="Arial" w:hAnsi="Arial" w:cs="Arial"/>
          <w:b/>
          <w:color w:val="000000"/>
        </w:rPr>
        <w:t>WSDA/FA Advisory update</w:t>
      </w:r>
      <w:r>
        <w:rPr>
          <w:rFonts w:ascii="Arial" w:eastAsia="Arial" w:hAnsi="Arial" w:cs="Arial"/>
          <w:color w:val="000000"/>
        </w:rPr>
        <w:t xml:space="preserve"> </w:t>
      </w:r>
      <w:r w:rsidR="00E13F83">
        <w:rPr>
          <w:rFonts w:ascii="Arial" w:eastAsia="Arial" w:hAnsi="Arial" w:cs="Arial"/>
          <w:color w:val="000000"/>
        </w:rPr>
        <w:t>-</w:t>
      </w:r>
      <w:r>
        <w:rPr>
          <w:rFonts w:ascii="Arial" w:eastAsia="Arial" w:hAnsi="Arial" w:cs="Arial"/>
          <w:color w:val="000000"/>
        </w:rPr>
        <w:t xml:space="preserve"> </w:t>
      </w:r>
      <w:r>
        <w:rPr>
          <w:rFonts w:ascii="Arial" w:eastAsia="Arial" w:hAnsi="Arial" w:cs="Arial"/>
        </w:rPr>
        <w:t>Kim Eads and Michelle Douglas</w:t>
      </w:r>
    </w:p>
    <w:p w14:paraId="53AFC84F" w14:textId="77777777" w:rsidR="00F26599" w:rsidRDefault="00F26599">
      <w:pPr>
        <w:pBdr>
          <w:top w:val="nil"/>
          <w:left w:val="nil"/>
          <w:bottom w:val="nil"/>
          <w:right w:val="nil"/>
          <w:between w:val="nil"/>
        </w:pBdr>
        <w:spacing w:after="0" w:line="240" w:lineRule="auto"/>
        <w:ind w:left="1080"/>
        <w:rPr>
          <w:rFonts w:ascii="Arial" w:eastAsia="Arial" w:hAnsi="Arial" w:cs="Arial"/>
        </w:rPr>
      </w:pPr>
    </w:p>
    <w:p w14:paraId="19A46BDF" w14:textId="77777777" w:rsidR="00F26599" w:rsidRDefault="00000000">
      <w:pPr>
        <w:spacing w:after="0" w:line="240" w:lineRule="auto"/>
        <w:ind w:left="1080"/>
        <w:rPr>
          <w:rFonts w:ascii="Arial" w:eastAsia="Arial" w:hAnsi="Arial" w:cs="Arial"/>
        </w:rPr>
      </w:pPr>
      <w:r>
        <w:rPr>
          <w:rFonts w:ascii="Arial" w:eastAsia="Arial" w:hAnsi="Arial" w:cs="Arial"/>
        </w:rPr>
        <w:t>No representation</w:t>
      </w:r>
    </w:p>
    <w:p w14:paraId="53CB1670" w14:textId="77777777" w:rsidR="00F26599" w:rsidRDefault="00F26599">
      <w:pPr>
        <w:pBdr>
          <w:top w:val="nil"/>
          <w:left w:val="nil"/>
          <w:bottom w:val="nil"/>
          <w:right w:val="nil"/>
          <w:between w:val="nil"/>
        </w:pBdr>
        <w:spacing w:after="0" w:line="240" w:lineRule="auto"/>
        <w:ind w:left="1080"/>
        <w:rPr>
          <w:rFonts w:ascii="Arial" w:eastAsia="Arial" w:hAnsi="Arial" w:cs="Arial"/>
        </w:rPr>
      </w:pPr>
    </w:p>
    <w:p w14:paraId="3128AB05" w14:textId="5494DABF" w:rsidR="00F26599" w:rsidRPr="00E13F83" w:rsidRDefault="00000000">
      <w:pPr>
        <w:numPr>
          <w:ilvl w:val="1"/>
          <w:numId w:val="1"/>
        </w:numPr>
        <w:pBdr>
          <w:top w:val="nil"/>
          <w:left w:val="nil"/>
          <w:bottom w:val="nil"/>
          <w:right w:val="nil"/>
          <w:between w:val="nil"/>
        </w:pBdr>
        <w:spacing w:after="0" w:line="240" w:lineRule="auto"/>
        <w:rPr>
          <w:color w:val="000000"/>
        </w:rPr>
      </w:pPr>
      <w:r>
        <w:rPr>
          <w:rFonts w:ascii="Arial" w:eastAsia="Arial" w:hAnsi="Arial" w:cs="Arial"/>
          <w:b/>
        </w:rPr>
        <w:t>Conference Committee</w:t>
      </w:r>
      <w:r>
        <w:rPr>
          <w:rFonts w:ascii="Arial" w:eastAsia="Arial" w:hAnsi="Arial" w:cs="Arial"/>
        </w:rPr>
        <w:t xml:space="preserve"> </w:t>
      </w:r>
      <w:r w:rsidR="00E13F83">
        <w:rPr>
          <w:rFonts w:ascii="Arial" w:eastAsia="Arial" w:hAnsi="Arial" w:cs="Arial"/>
        </w:rPr>
        <w:t xml:space="preserve">- </w:t>
      </w:r>
      <w:r>
        <w:rPr>
          <w:rFonts w:ascii="Arial" w:eastAsia="Arial" w:hAnsi="Arial" w:cs="Arial"/>
        </w:rPr>
        <w:t>Trish Twomey</w:t>
      </w:r>
    </w:p>
    <w:p w14:paraId="0CFC0B25" w14:textId="2A52F690" w:rsidR="00E13F83" w:rsidRPr="00E13F83" w:rsidRDefault="00E13F83" w:rsidP="00E13F83">
      <w:pPr>
        <w:pBdr>
          <w:top w:val="nil"/>
          <w:left w:val="nil"/>
          <w:bottom w:val="nil"/>
          <w:right w:val="nil"/>
          <w:between w:val="nil"/>
        </w:pBdr>
        <w:spacing w:after="0" w:line="240" w:lineRule="auto"/>
        <w:ind w:left="1080"/>
        <w:rPr>
          <w:bCs/>
          <w:color w:val="000000"/>
        </w:rPr>
      </w:pPr>
      <w:r w:rsidRPr="00E13F83">
        <w:rPr>
          <w:rFonts w:ascii="Arial" w:eastAsia="Arial" w:hAnsi="Arial" w:cs="Arial"/>
          <w:bCs/>
        </w:rPr>
        <w:lastRenderedPageBreak/>
        <w:t xml:space="preserve">Trish </w:t>
      </w:r>
      <w:r>
        <w:rPr>
          <w:rFonts w:ascii="Arial" w:eastAsia="Arial" w:hAnsi="Arial" w:cs="Arial"/>
          <w:bCs/>
        </w:rPr>
        <w:t xml:space="preserve">thanked everyone for being here for the conference and </w:t>
      </w:r>
      <w:r w:rsidRPr="00E13F83">
        <w:rPr>
          <w:rFonts w:ascii="Arial" w:eastAsia="Arial" w:hAnsi="Arial" w:cs="Arial"/>
          <w:bCs/>
        </w:rPr>
        <w:t xml:space="preserve">shared </w:t>
      </w:r>
      <w:r>
        <w:rPr>
          <w:rFonts w:ascii="Arial" w:eastAsia="Arial" w:hAnsi="Arial" w:cs="Arial"/>
          <w:bCs/>
        </w:rPr>
        <w:t xml:space="preserve">a bit about the schedule and </w:t>
      </w:r>
      <w:r w:rsidR="000756A9">
        <w:rPr>
          <w:rFonts w:ascii="Arial" w:eastAsia="Arial" w:hAnsi="Arial" w:cs="Arial"/>
          <w:bCs/>
        </w:rPr>
        <w:t xml:space="preserve">board member participation. If you signed up to introduce one of our presenters/sessions. The envelopes for each session are at the registration desk.  </w:t>
      </w:r>
    </w:p>
    <w:p w14:paraId="00359A9D" w14:textId="77777777" w:rsidR="00F26599" w:rsidRDefault="00F26599">
      <w:pPr>
        <w:pBdr>
          <w:top w:val="nil"/>
          <w:left w:val="nil"/>
          <w:bottom w:val="nil"/>
          <w:right w:val="nil"/>
          <w:between w:val="nil"/>
        </w:pBdr>
        <w:spacing w:after="0" w:line="240" w:lineRule="auto"/>
        <w:ind w:left="1080"/>
        <w:rPr>
          <w:rFonts w:ascii="Arial" w:eastAsia="Arial" w:hAnsi="Arial" w:cs="Arial"/>
        </w:rPr>
      </w:pPr>
    </w:p>
    <w:p w14:paraId="23792A91" w14:textId="77777777" w:rsidR="00F26599" w:rsidRDefault="00000000">
      <w:pPr>
        <w:spacing w:after="0" w:line="240" w:lineRule="auto"/>
        <w:ind w:left="1080"/>
        <w:rPr>
          <w:rFonts w:ascii="Arial" w:eastAsia="Arial" w:hAnsi="Arial" w:cs="Arial"/>
        </w:rPr>
      </w:pPr>
      <w:r>
        <w:rPr>
          <w:rFonts w:ascii="Arial" w:eastAsia="Arial" w:hAnsi="Arial" w:cs="Arial"/>
        </w:rPr>
        <w:t>No representation</w:t>
      </w:r>
    </w:p>
    <w:p w14:paraId="7A62B29F" w14:textId="77777777" w:rsidR="00F26599" w:rsidRDefault="00F26599">
      <w:pPr>
        <w:spacing w:after="0" w:line="240" w:lineRule="auto"/>
        <w:ind w:left="1080"/>
        <w:rPr>
          <w:rFonts w:ascii="Arial" w:eastAsia="Arial" w:hAnsi="Arial" w:cs="Arial"/>
        </w:rPr>
      </w:pPr>
    </w:p>
    <w:p w14:paraId="376B83F6" w14:textId="77777777" w:rsidR="00F26599" w:rsidRDefault="00000000">
      <w:pPr>
        <w:numPr>
          <w:ilvl w:val="1"/>
          <w:numId w:val="1"/>
        </w:numPr>
        <w:spacing w:after="0" w:line="240" w:lineRule="auto"/>
      </w:pPr>
      <w:r>
        <w:rPr>
          <w:rFonts w:ascii="Arial" w:eastAsia="Arial" w:hAnsi="Arial" w:cs="Arial"/>
          <w:b/>
        </w:rPr>
        <w:t xml:space="preserve">Advocacy Committee </w:t>
      </w:r>
      <w:r>
        <w:rPr>
          <w:rFonts w:ascii="Arial" w:eastAsia="Arial" w:hAnsi="Arial" w:cs="Arial"/>
        </w:rPr>
        <w:t>by Steven Curry</w:t>
      </w:r>
    </w:p>
    <w:p w14:paraId="32B23422" w14:textId="77777777" w:rsidR="00F26599" w:rsidRDefault="00F26599">
      <w:pPr>
        <w:spacing w:after="0" w:line="240" w:lineRule="auto"/>
        <w:ind w:left="1080"/>
        <w:rPr>
          <w:rFonts w:ascii="Arial" w:eastAsia="Arial" w:hAnsi="Arial" w:cs="Arial"/>
        </w:rPr>
      </w:pPr>
    </w:p>
    <w:p w14:paraId="7986C5EE" w14:textId="77777777" w:rsidR="00F26599" w:rsidRDefault="00000000">
      <w:pPr>
        <w:spacing w:after="0" w:line="240" w:lineRule="auto"/>
        <w:ind w:left="1080"/>
        <w:rPr>
          <w:rFonts w:ascii="Arial" w:eastAsia="Arial" w:hAnsi="Arial" w:cs="Arial"/>
        </w:rPr>
      </w:pPr>
      <w:r>
        <w:rPr>
          <w:rFonts w:ascii="Arial" w:eastAsia="Arial" w:hAnsi="Arial" w:cs="Arial"/>
        </w:rPr>
        <w:t>No representation</w:t>
      </w:r>
    </w:p>
    <w:p w14:paraId="42642389" w14:textId="77777777" w:rsidR="00F26599" w:rsidRDefault="00F26599">
      <w:pPr>
        <w:spacing w:after="0" w:line="240" w:lineRule="auto"/>
        <w:ind w:left="1080"/>
        <w:rPr>
          <w:rFonts w:ascii="Arial" w:eastAsia="Arial" w:hAnsi="Arial" w:cs="Arial"/>
        </w:rPr>
      </w:pPr>
    </w:p>
    <w:p w14:paraId="16B42426" w14:textId="77777777" w:rsidR="00F26599" w:rsidRDefault="00F26599">
      <w:pPr>
        <w:spacing w:after="0" w:line="240" w:lineRule="auto"/>
        <w:rPr>
          <w:rFonts w:ascii="Arial" w:eastAsia="Arial" w:hAnsi="Arial" w:cs="Arial"/>
        </w:rPr>
      </w:pPr>
    </w:p>
    <w:p w14:paraId="17DB966E" w14:textId="77777777" w:rsidR="00F26599" w:rsidRDefault="00000000">
      <w:pPr>
        <w:numPr>
          <w:ilvl w:val="0"/>
          <w:numId w:val="1"/>
        </w:numPr>
        <w:spacing w:after="0" w:line="240" w:lineRule="auto"/>
        <w:rPr>
          <w:rFonts w:ascii="Arial" w:eastAsia="Arial" w:hAnsi="Arial" w:cs="Arial"/>
        </w:rPr>
      </w:pPr>
      <w:r>
        <w:rPr>
          <w:rFonts w:ascii="Arial" w:eastAsia="Arial" w:hAnsi="Arial" w:cs="Arial"/>
          <w:b/>
        </w:rPr>
        <w:t>Close</w:t>
      </w:r>
      <w:r>
        <w:rPr>
          <w:rFonts w:ascii="Arial" w:eastAsia="Arial" w:hAnsi="Arial" w:cs="Arial"/>
        </w:rPr>
        <w:br/>
      </w:r>
      <w:r>
        <w:rPr>
          <w:rFonts w:ascii="Arial" w:eastAsia="Arial" w:hAnsi="Arial" w:cs="Arial"/>
        </w:rPr>
        <w:br/>
        <w:t>The next meeting will be in January 2024, virtually.</w:t>
      </w:r>
    </w:p>
    <w:p w14:paraId="5E26BE85" w14:textId="77777777" w:rsidR="00F26599" w:rsidRDefault="00000000">
      <w:pPr>
        <w:rPr>
          <w:rFonts w:ascii="Arial" w:eastAsia="Arial" w:hAnsi="Arial" w:cs="Arial"/>
        </w:rPr>
      </w:pPr>
      <w:r>
        <w:rPr>
          <w:noProof/>
        </w:rPr>
        <w:drawing>
          <wp:anchor distT="0" distB="0" distL="114300" distR="114300" simplePos="0" relativeHeight="251658240" behindDoc="0" locked="0" layoutInCell="1" hidden="0" allowOverlap="1" wp14:anchorId="0F67D5E0" wp14:editId="1D84B8E3">
            <wp:simplePos x="0" y="0"/>
            <wp:positionH relativeFrom="column">
              <wp:posOffset>685800</wp:posOffset>
            </wp:positionH>
            <wp:positionV relativeFrom="paragraph">
              <wp:posOffset>104775</wp:posOffset>
            </wp:positionV>
            <wp:extent cx="2374900" cy="68770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74900" cy="687705"/>
                    </a:xfrm>
                    <a:prstGeom prst="rect">
                      <a:avLst/>
                    </a:prstGeom>
                    <a:ln/>
                  </pic:spPr>
                </pic:pic>
              </a:graphicData>
            </a:graphic>
          </wp:anchor>
        </w:drawing>
      </w:r>
    </w:p>
    <w:sectPr w:rsidR="00F26599">
      <w:headerReference w:type="even" r:id="rId8"/>
      <w:headerReference w:type="default" r:id="rId9"/>
      <w:footerReference w:type="even" r:id="rId10"/>
      <w:footerReference w:type="default" r:id="rId11"/>
      <w:headerReference w:type="first" r:id="rId12"/>
      <w:footerReference w:type="first" r:id="rId13"/>
      <w:pgSz w:w="12240" w:h="15840"/>
      <w:pgMar w:top="864"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17DD" w14:textId="77777777" w:rsidR="008F5251" w:rsidRDefault="008F5251">
      <w:pPr>
        <w:spacing w:after="0" w:line="240" w:lineRule="auto"/>
      </w:pPr>
      <w:r>
        <w:separator/>
      </w:r>
    </w:p>
  </w:endnote>
  <w:endnote w:type="continuationSeparator" w:id="0">
    <w:p w14:paraId="5527C114" w14:textId="77777777" w:rsidR="008F5251" w:rsidRDefault="008F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C984" w14:textId="77777777" w:rsidR="00F26599" w:rsidRDefault="00F2659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9AF0" w14:textId="77777777" w:rsidR="00F26599" w:rsidRDefault="00F2659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162B" w14:textId="77777777" w:rsidR="00F26599" w:rsidRDefault="00F2659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7258" w14:textId="77777777" w:rsidR="008F5251" w:rsidRDefault="008F5251">
      <w:pPr>
        <w:spacing w:after="0" w:line="240" w:lineRule="auto"/>
      </w:pPr>
      <w:r>
        <w:separator/>
      </w:r>
    </w:p>
  </w:footnote>
  <w:footnote w:type="continuationSeparator" w:id="0">
    <w:p w14:paraId="0F25DD19" w14:textId="77777777" w:rsidR="008F5251" w:rsidRDefault="008F5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8ED0" w14:textId="77777777" w:rsidR="00F26599"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g">
          <w:drawing>
            <wp:anchor distT="0" distB="0" distL="114300" distR="114300" simplePos="0" relativeHeight="251659264" behindDoc="1" locked="0" layoutInCell="1" hidden="0" allowOverlap="1" wp14:anchorId="119D3A5C" wp14:editId="57D48BC0">
              <wp:simplePos x="0" y="0"/>
              <wp:positionH relativeFrom="margin">
                <wp:align>center</wp:align>
              </wp:positionH>
              <wp:positionV relativeFrom="margin">
                <wp:align>center</wp:align>
              </wp:positionV>
              <wp:extent cx="5938643" cy="5938643"/>
              <wp:effectExtent l="0" t="0" r="0" b="0"/>
              <wp:wrapNone/>
              <wp:docPr id="2" name="Rectangle 2"/>
              <wp:cNvGraphicFramePr/>
              <a:graphic xmlns:a="http://schemas.openxmlformats.org/drawingml/2006/main">
                <a:graphicData uri="http://schemas.microsoft.com/office/word/2010/wordprocessingShape">
                  <wps:wsp>
                    <wps:cNvSpPr/>
                    <wps:spPr>
                      <a:xfrm rot="-2700000">
                        <a:off x="2727260" y="2209010"/>
                        <a:ext cx="5237480" cy="3141980"/>
                      </a:xfrm>
                      <a:prstGeom prst="rect">
                        <a:avLst/>
                      </a:prstGeom>
                    </wps:spPr>
                    <wps:txbx>
                      <w:txbxContent>
                        <w:p w14:paraId="6BA22DDD" w14:textId="77777777" w:rsidR="00F26599" w:rsidRDefault="00000000">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8643" cy="5938643"/>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38643" cy="5938643"/>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30AE" w14:textId="77777777" w:rsidR="00F26599" w:rsidRDefault="00F2659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7D3B" w14:textId="77777777" w:rsidR="00F26599"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g">
          <w:drawing>
            <wp:anchor distT="0" distB="0" distL="114300" distR="114300" simplePos="0" relativeHeight="251658240" behindDoc="1" locked="0" layoutInCell="1" hidden="0" allowOverlap="1" wp14:anchorId="100224A9" wp14:editId="3D452E0D">
              <wp:simplePos x="0" y="0"/>
              <wp:positionH relativeFrom="margin">
                <wp:align>center</wp:align>
              </wp:positionH>
              <wp:positionV relativeFrom="margin">
                <wp:align>center</wp:align>
              </wp:positionV>
              <wp:extent cx="5938643" cy="5938643"/>
              <wp:effectExtent l="0" t="0" r="0" b="0"/>
              <wp:wrapNone/>
              <wp:docPr id="1" name="Rectangle 1"/>
              <wp:cNvGraphicFramePr/>
              <a:graphic xmlns:a="http://schemas.openxmlformats.org/drawingml/2006/main">
                <a:graphicData uri="http://schemas.microsoft.com/office/word/2010/wordprocessingShape">
                  <wps:wsp>
                    <wps:cNvSpPr/>
                    <wps:spPr>
                      <a:xfrm rot="-2700000">
                        <a:off x="2727260" y="2209010"/>
                        <a:ext cx="5237480" cy="3141980"/>
                      </a:xfrm>
                      <a:prstGeom prst="rect">
                        <a:avLst/>
                      </a:prstGeom>
                    </wps:spPr>
                    <wps:txbx>
                      <w:txbxContent>
                        <w:p w14:paraId="22048D94" w14:textId="77777777" w:rsidR="00F26599" w:rsidRDefault="00000000">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8643" cy="5938643"/>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38643" cy="5938643"/>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0D74"/>
    <w:multiLevelType w:val="multilevel"/>
    <w:tmpl w:val="A1BC126A"/>
    <w:lvl w:ilvl="0">
      <w:start w:val="1"/>
      <w:numFmt w:val="upperRoman"/>
      <w:lvlText w:val="%1."/>
      <w:lvlJc w:val="right"/>
      <w:pPr>
        <w:ind w:left="360" w:hanging="360"/>
      </w:pPr>
      <w:rPr>
        <w:rFonts w:ascii="Arial" w:eastAsia="Arial" w:hAnsi="Arial" w:cs="Arial"/>
        <w:b/>
        <w:u w:val="none"/>
      </w:rPr>
    </w:lvl>
    <w:lvl w:ilvl="1">
      <w:start w:val="1"/>
      <w:numFmt w:val="upperLetter"/>
      <w:lvlText w:val="%2."/>
      <w:lvlJc w:val="left"/>
      <w:pPr>
        <w:ind w:left="1080" w:hanging="360"/>
      </w:pPr>
      <w:rPr>
        <w:rFonts w:ascii="Arial" w:eastAsia="Arial" w:hAnsi="Arial" w:cs="Arial"/>
        <w:b/>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16cid:durableId="237061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599"/>
    <w:rsid w:val="000756A9"/>
    <w:rsid w:val="0029189C"/>
    <w:rsid w:val="0044655F"/>
    <w:rsid w:val="008F5251"/>
    <w:rsid w:val="00AD2182"/>
    <w:rsid w:val="00AF1C2C"/>
    <w:rsid w:val="00B45C9A"/>
    <w:rsid w:val="00C57116"/>
    <w:rsid w:val="00CC2EBE"/>
    <w:rsid w:val="00E13F83"/>
    <w:rsid w:val="00F26599"/>
    <w:rsid w:val="00F6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88E7"/>
  <w15:docId w15:val="{256FD197-8275-4F37-8088-69078CBB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WFC Staff Admin</cp:lastModifiedBy>
  <cp:revision>8</cp:revision>
  <dcterms:created xsi:type="dcterms:W3CDTF">2024-01-05T23:37:00Z</dcterms:created>
  <dcterms:modified xsi:type="dcterms:W3CDTF">2024-01-23T00:47:00Z</dcterms:modified>
</cp:coreProperties>
</file>